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B93F" w14:textId="33D176A0" w:rsidR="00542618" w:rsidRPr="00367B5F" w:rsidRDefault="00542618">
      <w:pPr>
        <w:rPr>
          <w:sz w:val="24"/>
          <w:szCs w:val="24"/>
        </w:rPr>
      </w:pPr>
    </w:p>
    <w:p w14:paraId="05C0AA07" w14:textId="4F95C82E" w:rsidR="00542618" w:rsidRPr="00367B5F" w:rsidRDefault="00242E62">
      <w:pPr>
        <w:rPr>
          <w:sz w:val="24"/>
          <w:szCs w:val="24"/>
        </w:rPr>
      </w:pPr>
      <w:r w:rsidRPr="00367B5F">
        <w:rPr>
          <w:b/>
          <w:bCs/>
          <w:sz w:val="24"/>
          <w:szCs w:val="24"/>
        </w:rPr>
        <w:t>Becoming Catholic at Christ the King</w:t>
      </w:r>
      <w:r w:rsidRPr="00367B5F">
        <w:rPr>
          <w:sz w:val="24"/>
          <w:szCs w:val="24"/>
        </w:rPr>
        <w:br/>
      </w:r>
      <w:r w:rsidRPr="00367B5F">
        <w:rPr>
          <w:sz w:val="24"/>
          <w:szCs w:val="24"/>
        </w:rPr>
        <w:br/>
      </w:r>
      <w:r w:rsidR="00542618" w:rsidRPr="00367B5F">
        <w:rPr>
          <w:sz w:val="24"/>
          <w:szCs w:val="24"/>
        </w:rPr>
        <w:t xml:space="preserve">Beth Hoskins, a </w:t>
      </w:r>
      <w:r w:rsidR="002D39AC" w:rsidRPr="00367B5F">
        <w:rPr>
          <w:sz w:val="24"/>
          <w:szCs w:val="24"/>
        </w:rPr>
        <w:t>m</w:t>
      </w:r>
      <w:r w:rsidR="00542618" w:rsidRPr="00367B5F">
        <w:rPr>
          <w:sz w:val="24"/>
          <w:szCs w:val="24"/>
        </w:rPr>
        <w:t>arketing professional and mother of two, spent many years as a “</w:t>
      </w:r>
      <w:r w:rsidR="001A57DE" w:rsidRPr="00367B5F">
        <w:rPr>
          <w:sz w:val="24"/>
          <w:szCs w:val="24"/>
        </w:rPr>
        <w:t>H</w:t>
      </w:r>
      <w:r w:rsidR="00542618" w:rsidRPr="00367B5F">
        <w:rPr>
          <w:sz w:val="24"/>
          <w:szCs w:val="24"/>
        </w:rPr>
        <w:t xml:space="preserve">alf-lic,” married to her Catholic husband and being exposed to the faith, but never fully committing to becoming Catholic herself. It was always something she considered, </w:t>
      </w:r>
      <w:r w:rsidR="001A57DE" w:rsidRPr="00367B5F">
        <w:rPr>
          <w:sz w:val="24"/>
          <w:szCs w:val="24"/>
        </w:rPr>
        <w:t xml:space="preserve">though. </w:t>
      </w:r>
      <w:r w:rsidR="00261911" w:rsidRPr="00367B5F">
        <w:rPr>
          <w:sz w:val="24"/>
          <w:szCs w:val="24"/>
        </w:rPr>
        <w:t>H</w:t>
      </w:r>
      <w:r w:rsidR="00542618" w:rsidRPr="00367B5F">
        <w:rPr>
          <w:sz w:val="24"/>
          <w:szCs w:val="24"/>
        </w:rPr>
        <w:t xml:space="preserve">er son’s experience transferring to Cardinal Pacelli made the difference. “When I saw how kind and welcoming the other students were, and the way they accepted Will, I realized this was a </w:t>
      </w:r>
      <w:r w:rsidR="00554AF7">
        <w:rPr>
          <w:sz w:val="24"/>
          <w:szCs w:val="24"/>
        </w:rPr>
        <w:t>good</w:t>
      </w:r>
      <w:r w:rsidR="00542618" w:rsidRPr="00367B5F">
        <w:rPr>
          <w:sz w:val="24"/>
          <w:szCs w:val="24"/>
        </w:rPr>
        <w:t xml:space="preserve"> place. As we attended Masses</w:t>
      </w:r>
      <w:r w:rsidR="008608FA" w:rsidRPr="00367B5F">
        <w:rPr>
          <w:sz w:val="24"/>
          <w:szCs w:val="24"/>
        </w:rPr>
        <w:t>,</w:t>
      </w:r>
      <w:r w:rsidR="00542618" w:rsidRPr="00367B5F">
        <w:rPr>
          <w:sz w:val="24"/>
          <w:szCs w:val="24"/>
        </w:rPr>
        <w:t xml:space="preserve"> there was a palpable sense of warmth at Christ the King. I was enjoying the homilies and the beautiful church felt like a </w:t>
      </w:r>
      <w:r w:rsidR="00716A02" w:rsidRPr="00367B5F">
        <w:rPr>
          <w:sz w:val="24"/>
          <w:szCs w:val="24"/>
        </w:rPr>
        <w:t>place I could call home.”</w:t>
      </w:r>
    </w:p>
    <w:p w14:paraId="2679DECD" w14:textId="63579490" w:rsidR="00542618" w:rsidRPr="00367B5F" w:rsidRDefault="006E30EA">
      <w:pPr>
        <w:rPr>
          <w:sz w:val="24"/>
          <w:szCs w:val="24"/>
        </w:rPr>
      </w:pPr>
      <w:r w:rsidRPr="00367B5F">
        <w:rPr>
          <w:sz w:val="24"/>
          <w:szCs w:val="24"/>
        </w:rPr>
        <w:t xml:space="preserve">Beth spent </w:t>
      </w:r>
      <w:r w:rsidR="0073111A" w:rsidRPr="00367B5F">
        <w:rPr>
          <w:sz w:val="24"/>
          <w:szCs w:val="24"/>
        </w:rPr>
        <w:t>the better part of 2020</w:t>
      </w:r>
      <w:r w:rsidRPr="00367B5F">
        <w:rPr>
          <w:sz w:val="24"/>
          <w:szCs w:val="24"/>
        </w:rPr>
        <w:t xml:space="preserve"> participating in the RCIA process, which she said was a great opportunity to learn </w:t>
      </w:r>
      <w:r w:rsidR="00366165" w:rsidRPr="00367B5F">
        <w:rPr>
          <w:sz w:val="24"/>
          <w:szCs w:val="24"/>
        </w:rPr>
        <w:t xml:space="preserve">about </w:t>
      </w:r>
      <w:r w:rsidR="001A57DE" w:rsidRPr="00367B5F">
        <w:rPr>
          <w:sz w:val="24"/>
          <w:szCs w:val="24"/>
        </w:rPr>
        <w:t>the fundamentals of the</w:t>
      </w:r>
      <w:r w:rsidRPr="00367B5F">
        <w:rPr>
          <w:sz w:val="24"/>
          <w:szCs w:val="24"/>
        </w:rPr>
        <w:t xml:space="preserve"> Catholic faith as an adult. “I’m glad I did it. I got to know the church leaders personally, and it was inspiring to see how others responded to the journey of becoming Catholic.” For her, the greatest gift of RCIA was knowing that she was joining a welcoming parish.</w:t>
      </w:r>
      <w:r w:rsidR="00D87B25" w:rsidRPr="00367B5F">
        <w:rPr>
          <w:sz w:val="24"/>
          <w:szCs w:val="24"/>
        </w:rPr>
        <w:t xml:space="preserve"> </w:t>
      </w:r>
      <w:r w:rsidR="00890725">
        <w:rPr>
          <w:sz w:val="24"/>
          <w:szCs w:val="24"/>
        </w:rPr>
        <w:t xml:space="preserve"> </w:t>
      </w:r>
      <w:r w:rsidR="00954297">
        <w:rPr>
          <w:sz w:val="24"/>
          <w:szCs w:val="24"/>
        </w:rPr>
        <w:t>“</w:t>
      </w:r>
      <w:r w:rsidRPr="00367B5F">
        <w:rPr>
          <w:sz w:val="24"/>
          <w:szCs w:val="24"/>
        </w:rPr>
        <w:t>Scott Kroencke, our leader, told us parishioners were praying for us, and I could sense the warmth and acceptance in the community.”</w:t>
      </w:r>
    </w:p>
    <w:p w14:paraId="33555EB4" w14:textId="7F236491" w:rsidR="005D3E21" w:rsidRDefault="00152D01">
      <w:pPr>
        <w:rPr>
          <w:sz w:val="24"/>
          <w:szCs w:val="24"/>
        </w:rPr>
      </w:pPr>
      <w:r w:rsidRPr="00367B5F">
        <w:rPr>
          <w:sz w:val="24"/>
          <w:szCs w:val="24"/>
        </w:rPr>
        <w:t xml:space="preserve">Beth is grateful </w:t>
      </w:r>
      <w:r w:rsidR="001E1A48" w:rsidRPr="00367B5F">
        <w:rPr>
          <w:sz w:val="24"/>
          <w:szCs w:val="24"/>
        </w:rPr>
        <w:t>for</w:t>
      </w:r>
      <w:r w:rsidR="00367B5F" w:rsidRPr="00367B5F">
        <w:rPr>
          <w:sz w:val="24"/>
          <w:szCs w:val="24"/>
        </w:rPr>
        <w:t xml:space="preserve"> her</w:t>
      </w:r>
      <w:r w:rsidR="001E1A48" w:rsidRPr="00367B5F">
        <w:rPr>
          <w:sz w:val="24"/>
          <w:szCs w:val="24"/>
        </w:rPr>
        <w:t xml:space="preserve"> </w:t>
      </w:r>
      <w:r w:rsidR="00C5540F" w:rsidRPr="00367B5F">
        <w:rPr>
          <w:sz w:val="24"/>
          <w:szCs w:val="24"/>
        </w:rPr>
        <w:t>experience in</w:t>
      </w:r>
      <w:r w:rsidR="001E1A48" w:rsidRPr="00367B5F">
        <w:rPr>
          <w:sz w:val="24"/>
          <w:szCs w:val="24"/>
        </w:rPr>
        <w:t xml:space="preserve"> RCIA.</w:t>
      </w:r>
      <w:r w:rsidR="00367B5F" w:rsidRPr="00367B5F">
        <w:rPr>
          <w:sz w:val="24"/>
          <w:szCs w:val="24"/>
        </w:rPr>
        <w:t xml:space="preserve"> </w:t>
      </w:r>
      <w:r w:rsidR="001E1A48" w:rsidRPr="00367B5F">
        <w:rPr>
          <w:sz w:val="24"/>
          <w:szCs w:val="24"/>
        </w:rPr>
        <w:t xml:space="preserve"> </w:t>
      </w:r>
      <w:r w:rsidR="0046141A" w:rsidRPr="00367B5F">
        <w:rPr>
          <w:sz w:val="24"/>
          <w:szCs w:val="24"/>
        </w:rPr>
        <w:t>“</w:t>
      </w:r>
      <w:r w:rsidR="005D3E21" w:rsidRPr="00367B5F">
        <w:rPr>
          <w:sz w:val="24"/>
          <w:szCs w:val="24"/>
        </w:rPr>
        <w:t>I didn’t realize when I started RCIA that it is for people who are curious about the</w:t>
      </w:r>
      <w:r w:rsidR="0046141A" w:rsidRPr="00367B5F">
        <w:rPr>
          <w:sz w:val="24"/>
          <w:szCs w:val="24"/>
        </w:rPr>
        <w:t xml:space="preserve"> faith. The leaders want you to </w:t>
      </w:r>
      <w:r w:rsidR="00954297">
        <w:rPr>
          <w:sz w:val="24"/>
          <w:szCs w:val="24"/>
        </w:rPr>
        <w:t xml:space="preserve">really </w:t>
      </w:r>
      <w:r w:rsidR="0046141A" w:rsidRPr="00367B5F">
        <w:rPr>
          <w:sz w:val="24"/>
          <w:szCs w:val="24"/>
        </w:rPr>
        <w:t>learn about Catholicism before you decide.”</w:t>
      </w:r>
      <w:r w:rsidR="00635A50" w:rsidRPr="00367B5F">
        <w:rPr>
          <w:sz w:val="24"/>
          <w:szCs w:val="24"/>
        </w:rPr>
        <w:t xml:space="preserve"> </w:t>
      </w:r>
    </w:p>
    <w:p w14:paraId="0BD5F867" w14:textId="2AA74649" w:rsidR="005D039F" w:rsidRDefault="005D039F">
      <w:pPr>
        <w:rPr>
          <w:sz w:val="24"/>
          <w:szCs w:val="24"/>
        </w:rPr>
      </w:pPr>
    </w:p>
    <w:p w14:paraId="6E402134" w14:textId="2C4710BE" w:rsidR="005D039F" w:rsidRPr="00367B5F" w:rsidRDefault="00116298">
      <w:pPr>
        <w:rPr>
          <w:sz w:val="24"/>
          <w:szCs w:val="24"/>
        </w:rPr>
      </w:pPr>
      <w:r>
        <w:rPr>
          <w:noProof/>
          <w:sz w:val="24"/>
          <w:szCs w:val="24"/>
        </w:rPr>
        <w:drawing>
          <wp:inline distT="0" distB="0" distL="0" distR="0" wp14:anchorId="3D5A2483" wp14:editId="65FBAEBC">
            <wp:extent cx="345440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57019" cy="2592764"/>
                    </a:xfrm>
                    <a:prstGeom prst="rect">
                      <a:avLst/>
                    </a:prstGeom>
                  </pic:spPr>
                </pic:pic>
              </a:graphicData>
            </a:graphic>
          </wp:inline>
        </w:drawing>
      </w:r>
    </w:p>
    <w:p w14:paraId="1AC11419" w14:textId="2AECF428" w:rsidR="006E30EA" w:rsidRPr="00367B5F" w:rsidRDefault="00116298">
      <w:pPr>
        <w:rPr>
          <w:sz w:val="24"/>
          <w:szCs w:val="24"/>
        </w:rPr>
      </w:pPr>
      <w:r>
        <w:rPr>
          <w:sz w:val="24"/>
          <w:szCs w:val="24"/>
        </w:rPr>
        <w:t xml:space="preserve">Beth Hoskins is pictured </w:t>
      </w:r>
      <w:r w:rsidR="00D65BAD">
        <w:rPr>
          <w:sz w:val="24"/>
          <w:szCs w:val="24"/>
        </w:rPr>
        <w:t>in</w:t>
      </w:r>
      <w:r w:rsidR="001A2F08">
        <w:rPr>
          <w:sz w:val="24"/>
          <w:szCs w:val="24"/>
        </w:rPr>
        <w:t xml:space="preserve"> the front </w:t>
      </w:r>
      <w:r w:rsidR="00A80A94">
        <w:rPr>
          <w:sz w:val="24"/>
          <w:szCs w:val="24"/>
        </w:rPr>
        <w:t>right.</w:t>
      </w:r>
    </w:p>
    <w:p w14:paraId="178CB159" w14:textId="77777777" w:rsidR="006E30EA" w:rsidRPr="00367B5F" w:rsidRDefault="006E30EA">
      <w:pPr>
        <w:rPr>
          <w:sz w:val="24"/>
          <w:szCs w:val="24"/>
        </w:rPr>
      </w:pPr>
    </w:p>
    <w:p w14:paraId="1FA10C47" w14:textId="77777777" w:rsidR="00542618" w:rsidRPr="00367B5F" w:rsidRDefault="00542618">
      <w:pPr>
        <w:rPr>
          <w:sz w:val="24"/>
          <w:szCs w:val="24"/>
        </w:rPr>
      </w:pPr>
    </w:p>
    <w:sectPr w:rsidR="00542618" w:rsidRPr="00367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18"/>
    <w:rsid w:val="00116298"/>
    <w:rsid w:val="00152D01"/>
    <w:rsid w:val="00182217"/>
    <w:rsid w:val="001A2F08"/>
    <w:rsid w:val="001A57DE"/>
    <w:rsid w:val="001E1A48"/>
    <w:rsid w:val="00242E62"/>
    <w:rsid w:val="00261911"/>
    <w:rsid w:val="002D39AC"/>
    <w:rsid w:val="00366165"/>
    <w:rsid w:val="00367B5F"/>
    <w:rsid w:val="0046141A"/>
    <w:rsid w:val="0048639E"/>
    <w:rsid w:val="00542618"/>
    <w:rsid w:val="00554AF7"/>
    <w:rsid w:val="005D039F"/>
    <w:rsid w:val="005D3E21"/>
    <w:rsid w:val="005F25D5"/>
    <w:rsid w:val="00635A50"/>
    <w:rsid w:val="006E30EA"/>
    <w:rsid w:val="00716A02"/>
    <w:rsid w:val="0073111A"/>
    <w:rsid w:val="007A22A3"/>
    <w:rsid w:val="007D72CC"/>
    <w:rsid w:val="008608FA"/>
    <w:rsid w:val="00890725"/>
    <w:rsid w:val="00954297"/>
    <w:rsid w:val="009C72DF"/>
    <w:rsid w:val="00A807D1"/>
    <w:rsid w:val="00A80A94"/>
    <w:rsid w:val="00C5540F"/>
    <w:rsid w:val="00C80477"/>
    <w:rsid w:val="00D65BAD"/>
    <w:rsid w:val="00D87B25"/>
    <w:rsid w:val="00DC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7D1D"/>
  <w15:chartTrackingRefBased/>
  <w15:docId w15:val="{1C8005FC-160C-4B47-9E0E-B5F96469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Fisher</dc:creator>
  <cp:keywords/>
  <dc:description/>
  <cp:lastModifiedBy>Alisa Fisher</cp:lastModifiedBy>
  <cp:revision>2</cp:revision>
  <dcterms:created xsi:type="dcterms:W3CDTF">2022-07-26T14:13:00Z</dcterms:created>
  <dcterms:modified xsi:type="dcterms:W3CDTF">2022-07-26T14:13:00Z</dcterms:modified>
</cp:coreProperties>
</file>